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0B6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ПРОГРАММА </w:t>
      </w:r>
    </w:p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0B6">
        <w:rPr>
          <w:rFonts w:ascii="Times New Roman" w:hAnsi="Times New Roman" w:cs="Times New Roman"/>
          <w:b/>
          <w:bCs/>
          <w:sz w:val="24"/>
          <w:szCs w:val="24"/>
        </w:rPr>
        <w:t>научно-практической конференции и мастер-класса</w:t>
      </w:r>
    </w:p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0B6">
        <w:rPr>
          <w:rFonts w:ascii="Times New Roman" w:hAnsi="Times New Roman" w:cs="Times New Roman"/>
          <w:b/>
          <w:bCs/>
          <w:sz w:val="24"/>
          <w:szCs w:val="24"/>
        </w:rPr>
        <w:t xml:space="preserve">«Актуальные вопросы онкологии», </w:t>
      </w:r>
      <w:r w:rsidRPr="002F00B6">
        <w:rPr>
          <w:rFonts w:ascii="Times New Roman" w:hAnsi="Times New Roman" w:cs="Times New Roman"/>
          <w:sz w:val="24"/>
          <w:szCs w:val="24"/>
        </w:rPr>
        <w:br/>
      </w:r>
      <w:r w:rsidRPr="002F00B6">
        <w:rPr>
          <w:rFonts w:ascii="Times New Roman" w:hAnsi="Times New Roman" w:cs="Times New Roman"/>
          <w:b/>
          <w:bCs/>
          <w:sz w:val="24"/>
          <w:szCs w:val="24"/>
        </w:rPr>
        <w:t xml:space="preserve">проводимой в рамках 30 образовательной недели, </w:t>
      </w:r>
    </w:p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0B6">
        <w:rPr>
          <w:rFonts w:ascii="Times New Roman" w:hAnsi="Times New Roman" w:cs="Times New Roman"/>
          <w:b/>
          <w:bCs/>
          <w:sz w:val="24"/>
          <w:szCs w:val="24"/>
        </w:rPr>
        <w:t>секция «Онкология»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0B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Организаторы: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0B6">
        <w:rPr>
          <w:rFonts w:ascii="Times New Roman" w:hAnsi="Times New Roman" w:cs="Times New Roman"/>
          <w:bCs/>
          <w:sz w:val="24"/>
          <w:szCs w:val="24"/>
        </w:rPr>
        <w:t>Самарская областная ассоциация врачей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0B6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proofErr w:type="spellStart"/>
      <w:r w:rsidRPr="002F00B6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bCs/>
          <w:sz w:val="24"/>
          <w:szCs w:val="24"/>
        </w:rPr>
        <w:t xml:space="preserve"> МЗ РФ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0B6">
        <w:rPr>
          <w:rFonts w:ascii="Times New Roman" w:hAnsi="Times New Roman" w:cs="Times New Roman"/>
          <w:bCs/>
          <w:sz w:val="24"/>
          <w:szCs w:val="24"/>
        </w:rPr>
        <w:t>ГБУЗ «Самарский областной клинический онкологический диспансер»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0B6">
        <w:rPr>
          <w:rFonts w:ascii="Times New Roman" w:hAnsi="Times New Roman" w:cs="Times New Roman"/>
          <w:b/>
          <w:bCs/>
          <w:sz w:val="24"/>
          <w:szCs w:val="24"/>
        </w:rPr>
        <w:t xml:space="preserve">При участии: </w:t>
      </w:r>
    </w:p>
    <w:p w:rsidR="00407139" w:rsidRPr="002F00B6" w:rsidRDefault="00407139" w:rsidP="004071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00B6">
        <w:rPr>
          <w:rFonts w:ascii="Times New Roman" w:hAnsi="Times New Roman" w:cs="Times New Roman"/>
          <w:bCs/>
          <w:sz w:val="24"/>
          <w:szCs w:val="24"/>
        </w:rPr>
        <w:t>ГБОУ ВПО</w:t>
      </w:r>
      <w:proofErr w:type="gramStart"/>
      <w:r w:rsidRPr="002F00B6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2F00B6">
        <w:rPr>
          <w:rFonts w:ascii="Times New Roman" w:hAnsi="Times New Roman" w:cs="Times New Roman"/>
          <w:bCs/>
          <w:sz w:val="24"/>
          <w:szCs w:val="24"/>
        </w:rPr>
        <w:t>ервый МГМУ им. И. М. Сеченова Минздрава РФ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0B6">
        <w:rPr>
          <w:rFonts w:ascii="Times New Roman" w:hAnsi="Times New Roman" w:cs="Times New Roman"/>
          <w:bCs/>
          <w:sz w:val="24"/>
          <w:szCs w:val="24"/>
        </w:rPr>
        <w:t xml:space="preserve">Самарского регионального отделения Общероссийской общественной организации «Российское общество </w:t>
      </w:r>
      <w:proofErr w:type="spellStart"/>
      <w:r w:rsidRPr="002F00B6">
        <w:rPr>
          <w:rFonts w:ascii="Times New Roman" w:hAnsi="Times New Roman" w:cs="Times New Roman"/>
          <w:bCs/>
          <w:sz w:val="24"/>
          <w:szCs w:val="24"/>
        </w:rPr>
        <w:t>колоректальных</w:t>
      </w:r>
      <w:proofErr w:type="spellEnd"/>
      <w:r w:rsidRPr="002F00B6">
        <w:rPr>
          <w:rFonts w:ascii="Times New Roman" w:hAnsi="Times New Roman" w:cs="Times New Roman"/>
          <w:bCs/>
          <w:sz w:val="24"/>
          <w:szCs w:val="24"/>
        </w:rPr>
        <w:t xml:space="preserve"> хирургов»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0B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0B6">
        <w:rPr>
          <w:rFonts w:ascii="Times New Roman" w:hAnsi="Times New Roman" w:cs="Times New Roman"/>
          <w:bCs/>
          <w:sz w:val="24"/>
          <w:szCs w:val="24"/>
        </w:rPr>
        <w:t>ГБУЗ «Самарский областной клинический онкологический диспансер»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43031, г"/>
        </w:smartTagPr>
        <w:r w:rsidRPr="002F00B6">
          <w:rPr>
            <w:rFonts w:ascii="Times New Roman" w:hAnsi="Times New Roman" w:cs="Times New Roman"/>
            <w:bCs/>
            <w:sz w:val="24"/>
            <w:szCs w:val="24"/>
          </w:rPr>
          <w:t>443031, г</w:t>
        </w:r>
      </w:smartTag>
      <w:r w:rsidRPr="002F00B6">
        <w:rPr>
          <w:rFonts w:ascii="Times New Roman" w:hAnsi="Times New Roman" w:cs="Times New Roman"/>
          <w:bCs/>
          <w:sz w:val="24"/>
          <w:szCs w:val="24"/>
        </w:rPr>
        <w:t xml:space="preserve">. Самара, ул. </w:t>
      </w:r>
      <w:proofErr w:type="gramStart"/>
      <w:r w:rsidRPr="002F00B6">
        <w:rPr>
          <w:rFonts w:ascii="Times New Roman" w:hAnsi="Times New Roman" w:cs="Times New Roman"/>
          <w:bCs/>
          <w:sz w:val="24"/>
          <w:szCs w:val="24"/>
        </w:rPr>
        <w:t>Солнечная</w:t>
      </w:r>
      <w:proofErr w:type="gramEnd"/>
      <w:r w:rsidRPr="002F00B6">
        <w:rPr>
          <w:rFonts w:ascii="Times New Roman" w:hAnsi="Times New Roman" w:cs="Times New Roman"/>
          <w:bCs/>
          <w:sz w:val="24"/>
          <w:szCs w:val="24"/>
        </w:rPr>
        <w:t xml:space="preserve">, д.50. </w:t>
      </w:r>
    </w:p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2 марта 2018 года</w:t>
      </w:r>
    </w:p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</w:p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«Современные подходы в диагностике и лечении </w:t>
      </w: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колоректального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рака»</w:t>
      </w:r>
    </w:p>
    <w:p w:rsidR="00407139" w:rsidRPr="002F00B6" w:rsidRDefault="00407139" w:rsidP="00407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sz w:val="24"/>
          <w:szCs w:val="24"/>
        </w:rPr>
        <w:t>(специальности: онкология, хирургия, патологическая анатомия, эндоскопия)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8.00-8.30</w:t>
      </w:r>
      <w:r w:rsidRPr="002F00B6">
        <w:rPr>
          <w:rFonts w:ascii="Times New Roman" w:hAnsi="Times New Roman" w:cs="Times New Roman"/>
          <w:b/>
          <w:sz w:val="24"/>
          <w:szCs w:val="24"/>
        </w:rPr>
        <w:tab/>
      </w:r>
      <w:r w:rsidRPr="002F00B6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заведующий кафедрой онкологии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Царьков Петр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директор Клиники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хирургии, заведующий кафедрой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эндоскопической хирургии ИПО 1ММУ им. И.М. Сеченова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Каганов Олег Игоревич - </w:t>
      </w:r>
      <w:r w:rsidRPr="002F00B6">
        <w:rPr>
          <w:rFonts w:ascii="Times New Roman" w:hAnsi="Times New Roman" w:cs="Times New Roman"/>
          <w:sz w:val="24"/>
          <w:szCs w:val="24"/>
        </w:rPr>
        <w:t xml:space="preserve">д.м.н., профессор кафедры онкологии ФГБУ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8.30 – 9.00 </w:t>
      </w:r>
      <w:r w:rsidRPr="002F00B6">
        <w:rPr>
          <w:rFonts w:ascii="Times New Roman" w:hAnsi="Times New Roman" w:cs="Times New Roman"/>
          <w:sz w:val="24"/>
          <w:szCs w:val="24"/>
        </w:rPr>
        <w:t>Открытие конференции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Котельников Геннадий Петрович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академик РАН, д.м.н., профессор, ректор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Орлов Андрей Евгеньевич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Царьков Петр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директор Клиники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хирургии, заведующий кафедрой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эндоскопической хирургии ИПО 1ММУ им. И.М. Сеченова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lastRenderedPageBreak/>
        <w:t>9.00 — 12.00</w:t>
      </w:r>
      <w:r w:rsidRPr="002F00B6">
        <w:rPr>
          <w:rFonts w:ascii="Times New Roman" w:hAnsi="Times New Roman" w:cs="Times New Roman"/>
          <w:sz w:val="24"/>
          <w:szCs w:val="24"/>
        </w:rPr>
        <w:t xml:space="preserve"> Мастер-класс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Каганов Олег Игоревич - </w:t>
      </w:r>
      <w:r w:rsidRPr="002F00B6">
        <w:rPr>
          <w:rFonts w:ascii="Times New Roman" w:hAnsi="Times New Roman" w:cs="Times New Roman"/>
          <w:sz w:val="24"/>
          <w:szCs w:val="24"/>
        </w:rPr>
        <w:t xml:space="preserve">д.м.н., профессор кафедры онкологии ФГБУ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9.00-9.10</w:t>
      </w:r>
      <w:r w:rsidRPr="002F00B6">
        <w:rPr>
          <w:rFonts w:ascii="Times New Roman" w:hAnsi="Times New Roman" w:cs="Times New Roman"/>
          <w:sz w:val="24"/>
          <w:szCs w:val="24"/>
        </w:rPr>
        <w:t xml:space="preserve"> Представление пациентов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Козлов Алексей Михайлович </w:t>
      </w:r>
      <w:proofErr w:type="gramStart"/>
      <w:r w:rsidRPr="002F00B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F00B6">
        <w:rPr>
          <w:rFonts w:ascii="Times New Roman" w:hAnsi="Times New Roman" w:cs="Times New Roman"/>
          <w:sz w:val="24"/>
          <w:szCs w:val="24"/>
        </w:rPr>
        <w:t>.м.н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>,, онколог абдоминального отделения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9.10 – 12.00</w:t>
      </w:r>
      <w:r w:rsidRPr="002F0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Видеотрансляция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из операционной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резекция прямой кишки </w:t>
      </w:r>
      <w:proofErr w:type="gramStart"/>
      <w:r w:rsidRPr="002F00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00B6">
        <w:rPr>
          <w:rFonts w:ascii="Times New Roman" w:hAnsi="Times New Roman" w:cs="Times New Roman"/>
          <w:sz w:val="24"/>
          <w:szCs w:val="24"/>
        </w:rPr>
        <w:t xml:space="preserve"> латеральной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лимфодиссекцией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>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Проведение хирургической операции с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видеотрансляцией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в режиме реального времени, дискуссия  и обсуждение хода операции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Царьков Петр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директор Клиники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хирургии, заведующий кафедрой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эндоскопической хирургии ИПО 1 ММУ им. И.М. Сеченова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12.00-13.00 </w:t>
      </w:r>
      <w:r w:rsidRPr="002F00B6">
        <w:rPr>
          <w:rFonts w:ascii="Times New Roman" w:hAnsi="Times New Roman" w:cs="Times New Roman"/>
          <w:sz w:val="24"/>
          <w:szCs w:val="24"/>
        </w:rPr>
        <w:t>Перерыв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13.00 – 15.40</w:t>
      </w:r>
      <w:r w:rsidRPr="002F00B6">
        <w:rPr>
          <w:rFonts w:ascii="Times New Roman" w:hAnsi="Times New Roman" w:cs="Times New Roman"/>
          <w:sz w:val="24"/>
          <w:szCs w:val="24"/>
        </w:rPr>
        <w:t xml:space="preserve"> Пленарное заседание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07139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Орлов Андрей Евгеньевич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главный врач ГБУЗ СОКОД, главный внештатный онколог министерства здравоохранения Самарской области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Корымасов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Евгений Анатольевич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д.м.н., профессор, проректор по лечебной работе, директор ИПО, заведующий кафедрой хирургии ИПО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Царьков Петр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директор Клиники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хирургии, заведующий кафедрой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эндоскопической хирургии ИПО 1 ММУ им. И.М. Сеченова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д.м</w:t>
      </w:r>
      <w:proofErr w:type="gramStart"/>
      <w:r w:rsidRPr="002F00B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2F00B6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 онкологии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13.00-13.15</w:t>
      </w:r>
      <w:r w:rsidRPr="002F00B6">
        <w:rPr>
          <w:rFonts w:ascii="Times New Roman" w:hAnsi="Times New Roman" w:cs="Times New Roman"/>
          <w:sz w:val="24"/>
          <w:szCs w:val="24"/>
        </w:rPr>
        <w:t xml:space="preserve"> «Латеральная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лимфодиссекция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в хирургии рака прямой кишки»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освещена методика латеральной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лимфодиссекции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выполняемая при хирургическом лечении рака прямой кишки, определены показания и противопоказания ее применения, представлены ближайшие и отдаленные результаты.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Царьков Петр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директор Клиники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хирургии, заведующий кафедрой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эндоскопической хирургии ИПО 1 ММУ им. И.М. Сеченова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13.15-13.30 </w:t>
      </w:r>
      <w:r w:rsidRPr="002F00B6">
        <w:rPr>
          <w:rFonts w:ascii="Times New Roman" w:hAnsi="Times New Roman" w:cs="Times New Roman"/>
          <w:sz w:val="24"/>
          <w:szCs w:val="24"/>
        </w:rPr>
        <w:tab/>
        <w:t xml:space="preserve">«Резекция первичной опухоли при метастатическом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колоректальном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раке»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освещена методика проведения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циторедуктивного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хирургического лечения у больных с синхронными метастазами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колоректального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рака. Представлены ближайшие и отдаленные результаты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Царьков Петр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директор Клиники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хирургии, заведующий кафедрой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эндоскопической хирургии ИПО 1 ММУ им. И.М. Сеченова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13.30-13.45 </w:t>
      </w:r>
      <w:r w:rsidRPr="002F00B6">
        <w:rPr>
          <w:rFonts w:ascii="Times New Roman" w:hAnsi="Times New Roman" w:cs="Times New Roman"/>
          <w:sz w:val="24"/>
          <w:szCs w:val="24"/>
        </w:rPr>
        <w:t xml:space="preserve"> «Современные критерии оценки качества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>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освещены вопросы техники проведения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колоноскопии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при новообразованиях толстой кишки. Определенны новые критерии оценки качества эндоскопического метода диагностики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Круглова Ирина Иосифовна – </w:t>
      </w:r>
      <w:r w:rsidRPr="002F00B6">
        <w:rPr>
          <w:rFonts w:ascii="Times New Roman" w:hAnsi="Times New Roman" w:cs="Times New Roman"/>
          <w:sz w:val="24"/>
          <w:szCs w:val="24"/>
        </w:rPr>
        <w:t>к.м.н., заведующая эндоскопическим отделением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Морятов Александр Александрович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к.м.н., доцент кафедры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онкологииФГБОУ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Фролов Сергей Александрович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к.м.н., заведующий операционным блоком ГБУЗ СОКОД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13.45-14.00 </w:t>
      </w:r>
      <w:r w:rsidRPr="002F00B6">
        <w:rPr>
          <w:rFonts w:ascii="Times New Roman" w:hAnsi="Times New Roman" w:cs="Times New Roman"/>
          <w:sz w:val="24"/>
          <w:szCs w:val="24"/>
        </w:rPr>
        <w:tab/>
        <w:t xml:space="preserve">«Современные подходы к морфологической диагностике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рака» "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представлена морфологическая классификация опухолей толстой кишки, освещены новые подходы </w:t>
      </w:r>
      <w:proofErr w:type="gramStart"/>
      <w:r w:rsidRPr="002F00B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морфологической оценки гистологических препаратов опухолей толстой кишки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Федорина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 - </w:t>
      </w:r>
      <w:r w:rsidRPr="002F00B6">
        <w:rPr>
          <w:rFonts w:ascii="Times New Roman" w:hAnsi="Times New Roman" w:cs="Times New Roman"/>
          <w:sz w:val="24"/>
          <w:szCs w:val="24"/>
        </w:rPr>
        <w:t xml:space="preserve">д.м.н., профессор, проректор по учебно-воспитательной работе и связям с общественностью, заведующая кафедрой общей и клинической патологии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Югина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Оксана Васильевна – </w:t>
      </w:r>
      <w:r w:rsidRPr="002F00B6">
        <w:rPr>
          <w:rFonts w:ascii="Times New Roman" w:hAnsi="Times New Roman" w:cs="Times New Roman"/>
          <w:sz w:val="24"/>
          <w:szCs w:val="24"/>
        </w:rPr>
        <w:t xml:space="preserve">к.м.н., заведующая </w:t>
      </w:r>
      <w:proofErr w:type="spellStart"/>
      <w:proofErr w:type="gramStart"/>
      <w:r w:rsidRPr="002F00B6">
        <w:rPr>
          <w:rFonts w:ascii="Times New Roman" w:hAnsi="Times New Roman" w:cs="Times New Roman"/>
          <w:sz w:val="24"/>
          <w:szCs w:val="24"/>
        </w:rPr>
        <w:t>патолого-анатомическим</w:t>
      </w:r>
      <w:proofErr w:type="spellEnd"/>
      <w:proofErr w:type="gramEnd"/>
      <w:r w:rsidRPr="002F00B6">
        <w:rPr>
          <w:rFonts w:ascii="Times New Roman" w:hAnsi="Times New Roman" w:cs="Times New Roman"/>
          <w:sz w:val="24"/>
          <w:szCs w:val="24"/>
        </w:rPr>
        <w:t xml:space="preserve"> отделением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Баканова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ЮлияГеннадьевна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врач-патологоанатом </w:t>
      </w:r>
      <w:proofErr w:type="spellStart"/>
      <w:proofErr w:type="gramStart"/>
      <w:r w:rsidRPr="002F00B6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spellEnd"/>
      <w:proofErr w:type="gramEnd"/>
      <w:r w:rsidRPr="002F00B6">
        <w:rPr>
          <w:rFonts w:ascii="Times New Roman" w:hAnsi="Times New Roman" w:cs="Times New Roman"/>
          <w:sz w:val="24"/>
          <w:szCs w:val="24"/>
        </w:rPr>
        <w:t xml:space="preserve"> отделения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Селезнева Александра Вячеславовна</w:t>
      </w:r>
      <w:r w:rsidRPr="002F0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00B6">
        <w:rPr>
          <w:rFonts w:ascii="Times New Roman" w:hAnsi="Times New Roman" w:cs="Times New Roman"/>
          <w:sz w:val="24"/>
          <w:szCs w:val="24"/>
        </w:rPr>
        <w:t xml:space="preserve">врач-патологоанатом </w:t>
      </w:r>
      <w:proofErr w:type="spellStart"/>
      <w:proofErr w:type="gramStart"/>
      <w:r w:rsidRPr="002F00B6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spellEnd"/>
      <w:proofErr w:type="gramEnd"/>
      <w:r w:rsidRPr="002F00B6">
        <w:rPr>
          <w:rFonts w:ascii="Times New Roman" w:hAnsi="Times New Roman" w:cs="Times New Roman"/>
          <w:sz w:val="24"/>
          <w:szCs w:val="24"/>
        </w:rPr>
        <w:t xml:space="preserve"> отделения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Киселева Екатерина Алексеевн</w:t>
      </w:r>
      <w:proofErr w:type="gramStart"/>
      <w:r w:rsidRPr="002F00B6">
        <w:rPr>
          <w:rFonts w:ascii="Times New Roman" w:hAnsi="Times New Roman" w:cs="Times New Roman"/>
          <w:b/>
          <w:sz w:val="24"/>
          <w:szCs w:val="24"/>
        </w:rPr>
        <w:t>а</w:t>
      </w:r>
      <w:r w:rsidRPr="002F00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00B6">
        <w:rPr>
          <w:rFonts w:ascii="Times New Roman" w:hAnsi="Times New Roman" w:cs="Times New Roman"/>
          <w:sz w:val="24"/>
          <w:szCs w:val="24"/>
        </w:rPr>
        <w:t xml:space="preserve"> врач-патологоанатом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отделения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14.00-14.15 </w:t>
      </w:r>
      <w:r w:rsidRPr="002F00B6">
        <w:rPr>
          <w:rFonts w:ascii="Times New Roman" w:hAnsi="Times New Roman" w:cs="Times New Roman"/>
          <w:sz w:val="24"/>
          <w:szCs w:val="24"/>
        </w:rPr>
        <w:tab/>
        <w:t xml:space="preserve">«Экстренная хирургия при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колоректальном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раке в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общехирургическом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стационаре: куда мы движемся?»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представлены основные принципы диагностики острой толстокишечной непроходимости опухолевого генеза, принципы предоперационной подготовки. Будут отражены основные принципиальные подходы при выборе хирургической тактики при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колоректальном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раке, осложненном кишечной непроходимостью, в зависимости от различных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факторов</w:t>
      </w:r>
      <w:proofErr w:type="gramStart"/>
      <w:r w:rsidRPr="002F00B6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лекции будут представлены также основные показатели деятельности хирургической службы Самарской области по оказанию экстренной помощи больным с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колоректальным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раком. В результате планомерного взаимодействия хирургов и онкологов отмечена тенденция на увеличение удельного веса резекций ободочной кишки по сравнению </w:t>
      </w:r>
      <w:proofErr w:type="gramStart"/>
      <w:r w:rsidRPr="002F00B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декомпрессионной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колостомой</w:t>
      </w:r>
      <w:proofErr w:type="spellEnd"/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Корымасов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Евгений Анатольевич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д.м.н., профессор, проректор по лечебной работе, директор ИПО, заведующий кафедрой хирургии ИПО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Иванов Сергей Анатольевич </w:t>
      </w:r>
      <w:r w:rsidRPr="002F00B6">
        <w:rPr>
          <w:rFonts w:ascii="Times New Roman" w:hAnsi="Times New Roman" w:cs="Times New Roman"/>
          <w:sz w:val="24"/>
          <w:szCs w:val="24"/>
        </w:rPr>
        <w:t xml:space="preserve">– д.м.н., профессор кафедры хирургии ИПО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lastRenderedPageBreak/>
        <w:t>14.15-14.30</w:t>
      </w:r>
      <w:r w:rsidRPr="002F00B6">
        <w:rPr>
          <w:rFonts w:ascii="Times New Roman" w:hAnsi="Times New Roman" w:cs="Times New Roman"/>
          <w:sz w:val="24"/>
          <w:szCs w:val="24"/>
        </w:rPr>
        <w:tab/>
        <w:t xml:space="preserve"> «Прогнозирование результатов лечения больных с синхронными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метахронными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метастазами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рака»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освещена метод прогнозирования результатов комбинированного лечения больных с синхронными и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метахронными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метастазами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колоректального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рака,  представлены результаты ее внедрения в клиническую практику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д.м</w:t>
      </w:r>
      <w:proofErr w:type="gramStart"/>
      <w:r w:rsidRPr="002F00B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2F00B6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 онкологии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Каганов Олег Игоревич - </w:t>
      </w:r>
      <w:r w:rsidRPr="002F00B6">
        <w:rPr>
          <w:rFonts w:ascii="Times New Roman" w:hAnsi="Times New Roman" w:cs="Times New Roman"/>
          <w:sz w:val="24"/>
          <w:szCs w:val="24"/>
        </w:rPr>
        <w:t xml:space="preserve">д.м.н., профессор кафедры онкологии ФГБУ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Торопова Надежда Ефимовна – </w:t>
      </w:r>
      <w:proofErr w:type="gramStart"/>
      <w:r w:rsidRPr="002F00B6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2F00B6">
        <w:rPr>
          <w:rFonts w:ascii="Times New Roman" w:hAnsi="Times New Roman" w:cs="Times New Roman"/>
          <w:sz w:val="24"/>
          <w:szCs w:val="24"/>
        </w:rPr>
        <w:t>.н., заведующая отделом лабораторных клинических исследований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Швец Денис Сергеевич – </w:t>
      </w:r>
      <w:r w:rsidRPr="002F00B6">
        <w:rPr>
          <w:rFonts w:ascii="Times New Roman" w:hAnsi="Times New Roman" w:cs="Times New Roman"/>
          <w:sz w:val="24"/>
          <w:szCs w:val="24"/>
        </w:rPr>
        <w:t xml:space="preserve">врач-онколог отделения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онкогинекологии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Ткачев Максим Валерьевич – </w:t>
      </w:r>
      <w:r w:rsidRPr="002F00B6">
        <w:rPr>
          <w:rFonts w:ascii="Times New Roman" w:hAnsi="Times New Roman" w:cs="Times New Roman"/>
          <w:sz w:val="24"/>
          <w:szCs w:val="24"/>
        </w:rPr>
        <w:t>врач - онколог отделения общей онкологии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Козлов Алексей Михайлович </w:t>
      </w:r>
      <w:proofErr w:type="gramStart"/>
      <w:r w:rsidRPr="002F00B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F00B6">
        <w:rPr>
          <w:rFonts w:ascii="Times New Roman" w:hAnsi="Times New Roman" w:cs="Times New Roman"/>
          <w:sz w:val="24"/>
          <w:szCs w:val="24"/>
        </w:rPr>
        <w:t>.м.н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>, онколог абдоминального отделения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14.30-14.45 </w:t>
      </w:r>
      <w:r w:rsidRPr="002F00B6">
        <w:rPr>
          <w:rFonts w:ascii="Times New Roman" w:hAnsi="Times New Roman" w:cs="Times New Roman"/>
          <w:sz w:val="24"/>
          <w:szCs w:val="24"/>
        </w:rPr>
        <w:tab/>
        <w:t xml:space="preserve">«Возможности ALPPS резекции печени в лечении первично 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нерезектабельного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метастатического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рака»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представлена техника выполнения ALPPS резекции печени. Обсуждаются ближайшие и отдаленные результаты применения данного метода на этапе комбинированного лечения у больных с первично 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нерезектабельными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метастазами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колоректального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рака в печени.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Воздвиженский Михаил Олегович – </w:t>
      </w:r>
      <w:r w:rsidRPr="002F00B6">
        <w:rPr>
          <w:rFonts w:ascii="Times New Roman" w:hAnsi="Times New Roman" w:cs="Times New Roman"/>
          <w:sz w:val="24"/>
          <w:szCs w:val="24"/>
        </w:rPr>
        <w:t xml:space="preserve">д.м.н., профессор кафедры онкологии ФГБУ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России, заместитель главного врача по лечебной работе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Савинков Валерий Германович – </w:t>
      </w:r>
      <w:r w:rsidRPr="002F00B6">
        <w:rPr>
          <w:rFonts w:ascii="Times New Roman" w:hAnsi="Times New Roman" w:cs="Times New Roman"/>
          <w:sz w:val="24"/>
          <w:szCs w:val="24"/>
        </w:rPr>
        <w:t>заведующий абдоминальным отделением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Тюрин Александр Александрович – </w:t>
      </w:r>
      <w:r w:rsidRPr="002F00B6">
        <w:rPr>
          <w:rFonts w:ascii="Times New Roman" w:hAnsi="Times New Roman" w:cs="Times New Roman"/>
          <w:sz w:val="24"/>
          <w:szCs w:val="24"/>
        </w:rPr>
        <w:t>онколог абдоминального отделения ГБУЗ СОКОД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14.45-15.00 </w:t>
      </w:r>
      <w:r w:rsidRPr="002F00B6">
        <w:rPr>
          <w:rFonts w:ascii="Times New Roman" w:hAnsi="Times New Roman" w:cs="Times New Roman"/>
          <w:sz w:val="24"/>
          <w:szCs w:val="24"/>
        </w:rPr>
        <w:tab/>
        <w:t xml:space="preserve">«Современный подход в лечении метастатического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рака с точки зрения паллиативной помощи»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определены этапы оказания паллиативной помощи и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циторедуктивного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лечения включающего методы расширенных операций на печени, локального воздействия. Представлены различные схемы химиотерапевтического и симптоматического лечения.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Фролов Александр Сергеевич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к.м.н., заместитель главного врача по онкологии ГБУЗ СО ТГКБ№5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Борицкий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Олег </w:t>
      </w: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Эвальдович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- заведующий онкологическим отделением №2ГБУЗ СО ТГКБ№5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Тихонов Александр Ильич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врач – онколог онкологического отделения №2ГБУЗ СО ТГКБ№5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Бычков Василий Александрович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врач – онколог онкологического отделения №2 ГБУЗ СО ТГКБ№5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Симатов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Сергей Анатольевич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врач – онколог онкологического отделения №2 ГБУЗ СО ТГКБ№5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Титовский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врач – онколог онкологического отделения №2 ГБУЗ СО ТГКБ№5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lastRenderedPageBreak/>
        <w:t>15.00-15.15</w:t>
      </w:r>
      <w:r w:rsidRPr="002F00B6">
        <w:rPr>
          <w:rFonts w:ascii="Times New Roman" w:hAnsi="Times New Roman" w:cs="Times New Roman"/>
          <w:sz w:val="24"/>
          <w:szCs w:val="24"/>
        </w:rPr>
        <w:tab/>
        <w:t xml:space="preserve"> «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Периоперационная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диагностика и лечение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пациентов перед выполнением реконструктивно-восстановительных операций»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0B6">
        <w:rPr>
          <w:rFonts w:ascii="Times New Roman" w:hAnsi="Times New Roman" w:cs="Times New Roman"/>
          <w:i/>
          <w:sz w:val="24"/>
          <w:szCs w:val="24"/>
        </w:rPr>
        <w:t xml:space="preserve">В лекции освещены методики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периоперационной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диагностики и лечения </w:t>
      </w:r>
      <w:proofErr w:type="spellStart"/>
      <w:r w:rsidRPr="002F00B6">
        <w:rPr>
          <w:rFonts w:ascii="Times New Roman" w:hAnsi="Times New Roman" w:cs="Times New Roman"/>
          <w:i/>
          <w:sz w:val="24"/>
          <w:szCs w:val="24"/>
        </w:rPr>
        <w:t>стомированных</w:t>
      </w:r>
      <w:proofErr w:type="spellEnd"/>
      <w:r w:rsidRPr="002F00B6">
        <w:rPr>
          <w:rFonts w:ascii="Times New Roman" w:hAnsi="Times New Roman" w:cs="Times New Roman"/>
          <w:i/>
          <w:sz w:val="24"/>
          <w:szCs w:val="24"/>
        </w:rPr>
        <w:t xml:space="preserve"> пациентов перед выполнением реконструктивно-восстановительных операций, представлены ближайшие и отдаленные результаты выполненных операций  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Каторкин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Сергей Евгеньевич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доцент, заведующий кафедрой госпитальной хирургии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Журавлев Андрей Вячеславович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к.м.н., ассистент кафедры госпитальной хирургии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Чернов Андрей Алексеевич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к.м.н., ассистент кафедры госпитальной хирургии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Тулупов Михаил Сергеевич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врач – хирург клиники госпитальной хирургии Клиник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15.15.-15.30</w:t>
      </w:r>
      <w:r w:rsidRPr="002F00B6">
        <w:rPr>
          <w:rFonts w:ascii="Times New Roman" w:hAnsi="Times New Roman" w:cs="Times New Roman"/>
          <w:sz w:val="24"/>
          <w:szCs w:val="24"/>
        </w:rPr>
        <w:tab/>
        <w:t>Разбор клинических случаев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Царьков Петр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директор Клиники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хирургии, заведующий кафедрой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эндоскопической хирургии ИПО 1 ММУ им. И.М. Сеченова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Корымасов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Евгений Анатольевич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д.м.н., профессор, проректор по лечебной работе, директор ИПО, заведующий кафедрой хирургии ИПО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 xml:space="preserve">Каганов Олег Игоревич - </w:t>
      </w:r>
      <w:r w:rsidRPr="002F00B6">
        <w:rPr>
          <w:rFonts w:ascii="Times New Roman" w:hAnsi="Times New Roman" w:cs="Times New Roman"/>
          <w:sz w:val="24"/>
          <w:szCs w:val="24"/>
        </w:rPr>
        <w:t xml:space="preserve">д.м.н., профессор кафедры онкологии ФГБУ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15.30-15.40</w:t>
      </w:r>
      <w:r w:rsidRPr="002F00B6">
        <w:rPr>
          <w:rFonts w:ascii="Times New Roman" w:hAnsi="Times New Roman" w:cs="Times New Roman"/>
          <w:b/>
          <w:sz w:val="24"/>
          <w:szCs w:val="24"/>
        </w:rPr>
        <w:tab/>
      </w:r>
      <w:r w:rsidRPr="002F00B6">
        <w:rPr>
          <w:rFonts w:ascii="Times New Roman" w:hAnsi="Times New Roman" w:cs="Times New Roman"/>
          <w:sz w:val="24"/>
          <w:szCs w:val="24"/>
        </w:rPr>
        <w:t>Закрытие конференции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Орлов Андрей Евгеньевич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главный врач ГБУЗ СОКОД, главный внештатный онколог министерства здравоохранения Самарской области, </w:t>
      </w:r>
      <w:proofErr w:type="gramStart"/>
      <w:r w:rsidRPr="002F00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00B6">
        <w:rPr>
          <w:rFonts w:ascii="Times New Roman" w:hAnsi="Times New Roman" w:cs="Times New Roman"/>
          <w:sz w:val="24"/>
          <w:szCs w:val="24"/>
        </w:rPr>
        <w:t>. Самара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0B6">
        <w:rPr>
          <w:rFonts w:ascii="Times New Roman" w:hAnsi="Times New Roman" w:cs="Times New Roman"/>
          <w:b/>
          <w:sz w:val="24"/>
          <w:szCs w:val="24"/>
        </w:rPr>
        <w:t>Корымасов</w:t>
      </w:r>
      <w:proofErr w:type="spellEnd"/>
      <w:r w:rsidRPr="002F00B6">
        <w:rPr>
          <w:rFonts w:ascii="Times New Roman" w:hAnsi="Times New Roman" w:cs="Times New Roman"/>
          <w:b/>
          <w:sz w:val="24"/>
          <w:szCs w:val="24"/>
        </w:rPr>
        <w:t xml:space="preserve"> Евгений Анатольевич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- д.м.н., профессор, проректор по лечебной работе, директор ИПО, заведующий кафедрой хирургии ИПО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Царьков Петр Владимирович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д.м.н., профессор, директор Клиники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хирургии, заведующий кафедрой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и эндоскопической хирургии ИПО 1 ММУ им. И.М. Сеченова</w:t>
      </w:r>
    </w:p>
    <w:p w:rsidR="00407139" w:rsidRPr="002F00B6" w:rsidRDefault="00407139" w:rsidP="0040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2F00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д.м</w:t>
      </w:r>
      <w:proofErr w:type="gramStart"/>
      <w:r w:rsidRPr="002F00B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2F00B6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 онкологии ФГБОУ ВО </w:t>
      </w:r>
      <w:proofErr w:type="spellStart"/>
      <w:r w:rsidRPr="002F00B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F00B6">
        <w:rPr>
          <w:rFonts w:ascii="Times New Roman" w:hAnsi="Times New Roman" w:cs="Times New Roman"/>
          <w:sz w:val="24"/>
          <w:szCs w:val="24"/>
        </w:rPr>
        <w:t xml:space="preserve"> Минздрава России, г. Самара</w:t>
      </w:r>
    </w:p>
    <w:p w:rsidR="00407139" w:rsidRDefault="00407139" w:rsidP="00407139">
      <w:pPr>
        <w:spacing w:after="0"/>
        <w:jc w:val="both"/>
        <w:rPr>
          <w:rFonts w:cs="Times New Roman"/>
          <w:sz w:val="28"/>
          <w:szCs w:val="28"/>
        </w:rPr>
      </w:pPr>
    </w:p>
    <w:p w:rsidR="00407139" w:rsidRDefault="00407139" w:rsidP="00407139">
      <w:pPr>
        <w:spacing w:after="0"/>
        <w:jc w:val="both"/>
        <w:rPr>
          <w:rFonts w:cs="Times New Roman"/>
          <w:sz w:val="28"/>
          <w:szCs w:val="28"/>
        </w:rPr>
      </w:pPr>
    </w:p>
    <w:p w:rsidR="00156F09" w:rsidRDefault="00156F09"/>
    <w:sectPr w:rsidR="00156F09" w:rsidSect="001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139"/>
    <w:rsid w:val="00156F09"/>
    <w:rsid w:val="00407139"/>
    <w:rsid w:val="007E3C10"/>
    <w:rsid w:val="00E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1612</Words>
  <Characters>9192</Characters>
  <Application>Microsoft Office Word</Application>
  <DocSecurity>0</DocSecurity>
  <Lines>76</Lines>
  <Paragraphs>21</Paragraphs>
  <ScaleCrop>false</ScaleCrop>
  <Company>GBUZ SOKOD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RomadanovaSV</dc:creator>
  <cp:lastModifiedBy>RomadanovaSV</cp:lastModifiedBy>
  <cp:revision>1</cp:revision>
  <dcterms:created xsi:type="dcterms:W3CDTF">2018-02-21T05:18:00Z</dcterms:created>
  <dcterms:modified xsi:type="dcterms:W3CDTF">2018-02-21T05:20:00Z</dcterms:modified>
</cp:coreProperties>
</file>